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58FC" w14:textId="4B889F5F" w:rsidR="002C12BC" w:rsidRDefault="002C12BC" w:rsidP="002C12BC">
      <w:pPr>
        <w:spacing w:after="0" w:line="288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2</w:t>
      </w:r>
    </w:p>
    <w:p w14:paraId="1876664E" w14:textId="768DE09F" w:rsidR="006E5F5D" w:rsidRDefault="006E5F5D" w:rsidP="002C787F">
      <w:pPr>
        <w:jc w:val="center"/>
      </w:pPr>
    </w:p>
    <w:p w14:paraId="3BEF22E2" w14:textId="6019F9F6" w:rsidR="002C787F" w:rsidRDefault="002C787F" w:rsidP="002C787F">
      <w:pPr>
        <w:jc w:val="center"/>
      </w:pPr>
    </w:p>
    <w:p w14:paraId="5F97459B" w14:textId="50804E4C" w:rsidR="002C787F" w:rsidRDefault="00675DA5" w:rsidP="002C787F">
      <w:pPr>
        <w:jc w:val="center"/>
        <w:rPr>
          <w:rFonts w:ascii="Arial" w:hAnsi="Arial" w:cs="Arial"/>
          <w:b/>
          <w:sz w:val="32"/>
          <w:szCs w:val="32"/>
        </w:rPr>
      </w:pPr>
      <w:r w:rsidRPr="00675DA5">
        <w:rPr>
          <w:rFonts w:ascii="Arial" w:hAnsi="Arial" w:cs="Arial"/>
          <w:b/>
          <w:sz w:val="32"/>
          <w:szCs w:val="32"/>
        </w:rPr>
        <w:t xml:space="preserve">Zasady bezpiecznej rekrutacji personelu </w:t>
      </w:r>
    </w:p>
    <w:p w14:paraId="6548989E" w14:textId="2D13CB87" w:rsidR="00011F86" w:rsidRDefault="00011F86" w:rsidP="00011F86">
      <w:pPr>
        <w:jc w:val="both"/>
        <w:rPr>
          <w:rFonts w:ascii="Arial" w:hAnsi="Arial" w:cs="Arial"/>
          <w:b/>
          <w:sz w:val="32"/>
          <w:szCs w:val="32"/>
        </w:rPr>
      </w:pPr>
    </w:p>
    <w:p w14:paraId="6B73C39F" w14:textId="28ABDC73" w:rsidR="00011F86" w:rsidRDefault="00011F86" w:rsidP="00011F86">
      <w:pPr>
        <w:jc w:val="both"/>
        <w:rPr>
          <w:rFonts w:ascii="Arial" w:hAnsi="Arial" w:cs="Arial"/>
          <w:b/>
          <w:sz w:val="24"/>
          <w:szCs w:val="24"/>
        </w:rPr>
      </w:pPr>
      <w:r w:rsidRPr="00011F86">
        <w:rPr>
          <w:rFonts w:ascii="Arial" w:hAnsi="Arial" w:cs="Arial"/>
          <w:b/>
          <w:sz w:val="24"/>
          <w:szCs w:val="24"/>
        </w:rPr>
        <w:t xml:space="preserve">Zasady bezpiecznej rekrutacji w Przedszkolu </w:t>
      </w:r>
      <w:r>
        <w:rPr>
          <w:rFonts w:ascii="Arial" w:hAnsi="Arial" w:cs="Arial"/>
          <w:b/>
          <w:sz w:val="24"/>
          <w:szCs w:val="24"/>
        </w:rPr>
        <w:t>M</w:t>
      </w:r>
      <w:r w:rsidRPr="00011F86">
        <w:rPr>
          <w:rFonts w:ascii="Arial" w:hAnsi="Arial" w:cs="Arial"/>
          <w:b/>
          <w:sz w:val="24"/>
          <w:szCs w:val="24"/>
        </w:rPr>
        <w:t>iejskim nr 30</w:t>
      </w:r>
    </w:p>
    <w:p w14:paraId="4FD2E726" w14:textId="219CB4D6" w:rsidR="00235AFD" w:rsidRPr="00235AFD" w:rsidRDefault="001B1AD4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bookmarkStart w:id="0" w:name="_GoBack"/>
      <w:bookmarkEnd w:id="0"/>
      <w:r w:rsidRPr="004371B1">
        <w:rPr>
          <w:rFonts w:ascii="Arial" w:eastAsia="Times New Roman" w:hAnsi="Arial" w:cs="Arial"/>
        </w:rPr>
        <w:t xml:space="preserve">Dyrektor dokłada wszelkich starań, </w:t>
      </w:r>
      <w:r w:rsidRPr="0010330F">
        <w:rPr>
          <w:rFonts w:ascii="Arial" w:eastAsia="Times New Roman" w:hAnsi="Arial" w:cs="Arial"/>
        </w:rPr>
        <w:t xml:space="preserve">by </w:t>
      </w:r>
      <w:r w:rsidR="00197AF9">
        <w:rPr>
          <w:rFonts w:ascii="Arial" w:eastAsia="Times New Roman" w:hAnsi="Arial" w:cs="Arial"/>
        </w:rPr>
        <w:t xml:space="preserve">jak najlepiej </w:t>
      </w:r>
      <w:r w:rsidR="00235AFD">
        <w:rPr>
          <w:rFonts w:ascii="Arial" w:eastAsia="Times New Roman" w:hAnsi="Arial" w:cs="Arial"/>
        </w:rPr>
        <w:t xml:space="preserve">poznać kwalifikacje kandydatów </w:t>
      </w:r>
      <w:r w:rsidR="00070BBF">
        <w:rPr>
          <w:rFonts w:ascii="Arial" w:eastAsia="Times New Roman" w:hAnsi="Arial" w:cs="Arial"/>
        </w:rPr>
        <w:br/>
      </w:r>
      <w:r w:rsidR="00197AF9">
        <w:rPr>
          <w:rFonts w:ascii="Arial" w:eastAsia="Times New Roman" w:hAnsi="Arial" w:cs="Arial"/>
        </w:rPr>
        <w:t xml:space="preserve">do pracy, </w:t>
      </w:r>
      <w:r w:rsidR="00235AFD">
        <w:rPr>
          <w:rFonts w:ascii="Arial" w:eastAsia="Times New Roman" w:hAnsi="Arial" w:cs="Arial"/>
        </w:rPr>
        <w:t>w tym stosunek do wartości podzielanych przez przedszkole takich jak ochrona praw dziecka i szacunek do ich godności.</w:t>
      </w:r>
    </w:p>
    <w:p w14:paraId="699490AF" w14:textId="608E3132" w:rsidR="00E42216" w:rsidRPr="002817CA" w:rsidRDefault="00197AF9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r>
        <w:rPr>
          <w:rFonts w:ascii="Arial" w:eastAsia="Times New Roman" w:hAnsi="Arial" w:cs="Arial"/>
        </w:rPr>
        <w:t>Dyrektor musi zadbać</w:t>
      </w:r>
      <w:r w:rsidR="00994E53">
        <w:rPr>
          <w:rFonts w:ascii="Arial" w:eastAsia="Times New Roman" w:hAnsi="Arial" w:cs="Arial"/>
        </w:rPr>
        <w:t xml:space="preserve">, aby osoby zatrudniane </w:t>
      </w:r>
      <w:r w:rsidR="00070BBF">
        <w:rPr>
          <w:rFonts w:ascii="Arial" w:eastAsia="Times New Roman" w:hAnsi="Arial" w:cs="Arial"/>
        </w:rPr>
        <w:t>(</w:t>
      </w:r>
      <w:r w:rsidR="00B55454">
        <w:rPr>
          <w:rFonts w:ascii="Arial" w:eastAsia="Times New Roman" w:hAnsi="Arial" w:cs="Arial"/>
        </w:rPr>
        <w:t xml:space="preserve">w tym </w:t>
      </w:r>
      <w:r w:rsidR="00070BBF">
        <w:rPr>
          <w:rFonts w:ascii="Arial" w:eastAsia="Times New Roman" w:hAnsi="Arial" w:cs="Arial"/>
        </w:rPr>
        <w:t>os</w:t>
      </w:r>
      <w:r w:rsidR="00B55454">
        <w:rPr>
          <w:rFonts w:ascii="Arial" w:eastAsia="Times New Roman" w:hAnsi="Arial" w:cs="Arial"/>
        </w:rPr>
        <w:t xml:space="preserve">oby pracujące na podstawie umowy zlecenia, praktykanci, wolontariusze) </w:t>
      </w:r>
      <w:r w:rsidR="00994E53">
        <w:rPr>
          <w:rFonts w:ascii="Arial" w:eastAsia="Times New Roman" w:hAnsi="Arial" w:cs="Arial"/>
        </w:rPr>
        <w:t xml:space="preserve">posiadały odpowiednie </w:t>
      </w:r>
      <w:r w:rsidR="001B1AD4" w:rsidRPr="0010330F">
        <w:rPr>
          <w:rFonts w:ascii="Arial" w:eastAsia="Times New Roman" w:hAnsi="Arial" w:cs="Arial"/>
        </w:rPr>
        <w:t>kwalifikacje i kompetencje</w:t>
      </w:r>
      <w:r w:rsidR="00876582">
        <w:rPr>
          <w:rFonts w:ascii="Arial" w:eastAsia="Times New Roman" w:hAnsi="Arial" w:cs="Arial"/>
        </w:rPr>
        <w:t xml:space="preserve"> </w:t>
      </w:r>
      <w:r w:rsidR="00B55454">
        <w:rPr>
          <w:rFonts w:ascii="Arial" w:eastAsia="Times New Roman" w:hAnsi="Arial" w:cs="Arial"/>
        </w:rPr>
        <w:br/>
      </w:r>
      <w:r w:rsidR="00876582">
        <w:rPr>
          <w:rFonts w:ascii="Arial" w:eastAsia="Times New Roman" w:hAnsi="Arial" w:cs="Arial"/>
        </w:rPr>
        <w:t>do pracy z dziećmi</w:t>
      </w:r>
      <w:r w:rsidR="00F1131A">
        <w:rPr>
          <w:rFonts w:ascii="Arial" w:eastAsia="Times New Roman" w:hAnsi="Arial" w:cs="Arial"/>
        </w:rPr>
        <w:t>,</w:t>
      </w:r>
      <w:r w:rsidR="00AD476C">
        <w:rPr>
          <w:rFonts w:ascii="Arial" w:eastAsia="Times New Roman" w:hAnsi="Arial" w:cs="Arial"/>
        </w:rPr>
        <w:t xml:space="preserve"> </w:t>
      </w:r>
      <w:r w:rsidR="00E42216" w:rsidRPr="00994E53">
        <w:rPr>
          <w:rFonts w:ascii="Arial" w:eastAsia="Times New Roman" w:hAnsi="Arial" w:cs="Arial"/>
        </w:rPr>
        <w:t>oraz były dla nich bezpieczne.</w:t>
      </w:r>
    </w:p>
    <w:p w14:paraId="60C0BF25" w14:textId="5F08FB2B" w:rsidR="00D91E88" w:rsidRDefault="001B1AD4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r w:rsidRPr="008478C7">
        <w:rPr>
          <w:rFonts w:ascii="Arial" w:eastAsia="Times New Roman" w:hAnsi="Arial" w:cs="Arial"/>
        </w:rPr>
        <w:t>Każdy kandydat</w:t>
      </w:r>
      <w:r w:rsidR="00D96E14">
        <w:rPr>
          <w:rFonts w:ascii="Arial" w:eastAsia="Times New Roman" w:hAnsi="Arial" w:cs="Arial"/>
        </w:rPr>
        <w:t>/kandydatka</w:t>
      </w:r>
      <w:r w:rsidRPr="008478C7">
        <w:rPr>
          <w:rFonts w:ascii="Arial" w:eastAsia="Times New Roman" w:hAnsi="Arial" w:cs="Arial"/>
        </w:rPr>
        <w:t xml:space="preserve"> n</w:t>
      </w:r>
      <w:r w:rsidR="00D105A8" w:rsidRPr="008478C7">
        <w:rPr>
          <w:rFonts w:ascii="Arial" w:eastAsia="Times New Roman" w:hAnsi="Arial" w:cs="Arial"/>
        </w:rPr>
        <w:t>a</w:t>
      </w:r>
      <w:r w:rsidRPr="008478C7">
        <w:rPr>
          <w:rFonts w:ascii="Arial" w:eastAsia="Times New Roman" w:hAnsi="Arial" w:cs="Arial"/>
        </w:rPr>
        <w:t xml:space="preserve"> pracownika/wolontariusza/praktykanta przesyła CV </w:t>
      </w:r>
      <w:r w:rsidR="00EA625A">
        <w:rPr>
          <w:rFonts w:ascii="Arial" w:eastAsia="Times New Roman" w:hAnsi="Arial" w:cs="Arial"/>
        </w:rPr>
        <w:br/>
      </w:r>
      <w:r w:rsidRPr="008478C7">
        <w:rPr>
          <w:rFonts w:ascii="Arial" w:eastAsia="Times New Roman" w:hAnsi="Arial" w:cs="Arial"/>
        </w:rPr>
        <w:t>oraz w miarę możliwości referencje</w:t>
      </w:r>
      <w:r w:rsidR="004C5AF8">
        <w:rPr>
          <w:rFonts w:ascii="Arial" w:eastAsia="Times New Roman" w:hAnsi="Arial" w:cs="Arial"/>
        </w:rPr>
        <w:t xml:space="preserve"> z poprzednich m</w:t>
      </w:r>
      <w:r w:rsidR="002450CC">
        <w:rPr>
          <w:rFonts w:ascii="Arial" w:eastAsia="Times New Roman" w:hAnsi="Arial" w:cs="Arial"/>
        </w:rPr>
        <w:t>iejsc zatrudnienia</w:t>
      </w:r>
      <w:r w:rsidRPr="008478C7">
        <w:rPr>
          <w:rFonts w:ascii="Arial" w:eastAsia="Times New Roman" w:hAnsi="Arial" w:cs="Arial"/>
        </w:rPr>
        <w:t xml:space="preserve">. </w:t>
      </w:r>
      <w:r w:rsidRPr="008478C7">
        <w:rPr>
          <w:rFonts w:ascii="Arial" w:eastAsia="Times New Roman" w:hAnsi="Arial" w:cs="Arial"/>
          <w:color w:val="040C28"/>
        </w:rPr>
        <w:t>Dyrektor p</w:t>
      </w:r>
      <w:r w:rsidR="00583D23" w:rsidRPr="008478C7">
        <w:rPr>
          <w:rFonts w:ascii="Arial" w:eastAsia="Times New Roman" w:hAnsi="Arial" w:cs="Arial"/>
          <w:color w:val="040C28"/>
        </w:rPr>
        <w:t>rzedszkola</w:t>
      </w:r>
      <w:r w:rsidRPr="008478C7">
        <w:rPr>
          <w:rFonts w:ascii="Arial" w:eastAsia="Times New Roman" w:hAnsi="Arial" w:cs="Arial"/>
          <w:color w:val="040C28"/>
        </w:rPr>
        <w:t xml:space="preserve"> uzyskuje informacje z Rejestru Sprawców Przestępstw na Tle Seksualnym </w:t>
      </w:r>
      <w:r w:rsidR="00EA625A">
        <w:rPr>
          <w:rFonts w:ascii="Arial" w:eastAsia="Times New Roman" w:hAnsi="Arial" w:cs="Arial"/>
          <w:color w:val="040C28"/>
        </w:rPr>
        <w:br/>
      </w:r>
      <w:r w:rsidRPr="008478C7">
        <w:rPr>
          <w:rFonts w:ascii="Arial" w:eastAsia="Times New Roman" w:hAnsi="Arial" w:cs="Arial"/>
          <w:color w:val="040C28"/>
        </w:rPr>
        <w:t>za pośrednictwem systemu teleinformatycznego prowadzonego przez Ministerstwo Sprawiedliwości oraz zaświadczenie</w:t>
      </w:r>
      <w:r w:rsidR="00BC270D">
        <w:rPr>
          <w:rFonts w:ascii="Arial" w:eastAsia="Times New Roman" w:hAnsi="Arial" w:cs="Arial"/>
          <w:color w:val="040C28"/>
        </w:rPr>
        <w:t xml:space="preserve"> o niekaralności</w:t>
      </w:r>
      <w:r w:rsidRPr="008478C7">
        <w:rPr>
          <w:rFonts w:ascii="Arial" w:eastAsia="Times New Roman" w:hAnsi="Arial" w:cs="Arial"/>
          <w:color w:val="040C28"/>
        </w:rPr>
        <w:t xml:space="preserve"> z Krajowego Rejestru Karnego</w:t>
      </w:r>
      <w:r w:rsidR="00877B83">
        <w:rPr>
          <w:rFonts w:ascii="Arial" w:eastAsia="Times New Roman" w:hAnsi="Arial" w:cs="Arial"/>
          <w:color w:val="040C28"/>
        </w:rPr>
        <w:t xml:space="preserve"> dostarczonego przez kandydata</w:t>
      </w:r>
      <w:r w:rsidR="00EA625A">
        <w:rPr>
          <w:rFonts w:ascii="Arial" w:eastAsia="Times New Roman" w:hAnsi="Arial" w:cs="Arial"/>
          <w:color w:val="040C28"/>
        </w:rPr>
        <w:t>/kandydatkę</w:t>
      </w:r>
      <w:r w:rsidR="00291C9D">
        <w:rPr>
          <w:rFonts w:ascii="Arial" w:eastAsia="Times New Roman" w:hAnsi="Arial" w:cs="Arial"/>
          <w:color w:val="040C28"/>
        </w:rPr>
        <w:t>.</w:t>
      </w:r>
    </w:p>
    <w:p w14:paraId="14E6253D" w14:textId="573216AD" w:rsidR="00E05DC6" w:rsidRPr="005D0D33" w:rsidRDefault="00E05DC6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r w:rsidRPr="00E05DC6">
        <w:rPr>
          <w:rFonts w:ascii="Arial" w:hAnsi="Arial" w:cs="Arial"/>
        </w:rPr>
        <w:t xml:space="preserve">Gdy pozwalają na to przepisy prawa, przedszkole jest zobowiązane do domagania się </w:t>
      </w:r>
      <w:r w:rsidR="002B57F0">
        <w:rPr>
          <w:rFonts w:ascii="Arial" w:hAnsi="Arial" w:cs="Arial"/>
        </w:rPr>
        <w:br/>
      </w:r>
      <w:r w:rsidRPr="00E05DC6">
        <w:rPr>
          <w:rFonts w:ascii="Arial" w:hAnsi="Arial" w:cs="Arial"/>
        </w:rPr>
        <w:t>od</w:t>
      </w:r>
      <w:r>
        <w:rPr>
          <w:rFonts w:ascii="Arial" w:eastAsia="Times New Roman" w:hAnsi="Arial" w:cs="Arial"/>
          <w:color w:val="040C28"/>
        </w:rPr>
        <w:t xml:space="preserve"> </w:t>
      </w:r>
      <w:r w:rsidRPr="00E05DC6">
        <w:rPr>
          <w:rFonts w:ascii="Arial" w:hAnsi="Arial" w:cs="Arial"/>
        </w:rPr>
        <w:t>osoby zatrudnianej zaświadczenia z Krajowego Rejestru Karnego. Zaświadczenia z KRK</w:t>
      </w:r>
      <w:r w:rsidR="001E4A1C">
        <w:rPr>
          <w:rFonts w:ascii="Arial" w:eastAsia="Times New Roman" w:hAnsi="Arial" w:cs="Arial"/>
          <w:color w:val="040C28"/>
        </w:rPr>
        <w:t xml:space="preserve"> </w:t>
      </w:r>
      <w:r w:rsidRPr="001E4A1C">
        <w:rPr>
          <w:rFonts w:ascii="Arial" w:hAnsi="Arial" w:cs="Arial"/>
        </w:rPr>
        <w:t xml:space="preserve">można domagać się wyłącznie w przypadkach, gdy przepisy prawa wprost wskazują, </w:t>
      </w:r>
      <w:r w:rsidR="002B57F0">
        <w:rPr>
          <w:rFonts w:ascii="Arial" w:hAnsi="Arial" w:cs="Arial"/>
        </w:rPr>
        <w:br/>
      </w:r>
      <w:r w:rsidRPr="001E4A1C">
        <w:rPr>
          <w:rFonts w:ascii="Arial" w:hAnsi="Arial" w:cs="Arial"/>
        </w:rPr>
        <w:t>że</w:t>
      </w:r>
      <w:r w:rsidR="001E4A1C">
        <w:rPr>
          <w:rFonts w:ascii="Arial" w:eastAsia="Times New Roman" w:hAnsi="Arial" w:cs="Arial"/>
          <w:color w:val="040C28"/>
        </w:rPr>
        <w:t xml:space="preserve"> </w:t>
      </w:r>
      <w:r w:rsidRPr="001E4A1C">
        <w:rPr>
          <w:rFonts w:ascii="Arial" w:hAnsi="Arial" w:cs="Arial"/>
        </w:rPr>
        <w:t>pracowników w zawodach lub na danych stanowiskach obowiązuje wymóg niekaralności.</w:t>
      </w:r>
      <w:r w:rsidR="001E4A1C">
        <w:rPr>
          <w:rFonts w:ascii="Arial" w:eastAsia="Times New Roman" w:hAnsi="Arial" w:cs="Arial"/>
          <w:color w:val="040C28"/>
        </w:rPr>
        <w:t xml:space="preserve"> </w:t>
      </w:r>
      <w:r w:rsidRPr="001E4A1C">
        <w:rPr>
          <w:rFonts w:ascii="Arial" w:hAnsi="Arial" w:cs="Arial"/>
        </w:rPr>
        <w:t xml:space="preserve">Wymóg niekaralności obowiązuje m.in. pracowników samorządowych </w:t>
      </w:r>
      <w:r w:rsidR="002B57F0">
        <w:rPr>
          <w:rFonts w:ascii="Arial" w:hAnsi="Arial" w:cs="Arial"/>
        </w:rPr>
        <w:br/>
      </w:r>
      <w:r w:rsidRPr="001E4A1C">
        <w:rPr>
          <w:rFonts w:ascii="Arial" w:hAnsi="Arial" w:cs="Arial"/>
        </w:rPr>
        <w:t>oraz nauczycieli.</w:t>
      </w:r>
    </w:p>
    <w:p w14:paraId="5E470B91" w14:textId="645A9653" w:rsidR="00E05DC6" w:rsidRPr="005D0D33" w:rsidRDefault="00E05DC6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r w:rsidRPr="005D0D33">
        <w:rPr>
          <w:rFonts w:ascii="Arial" w:hAnsi="Arial" w:cs="Arial"/>
        </w:rPr>
        <w:t>W przypadku niemożliwości przedstawienia poproś kandydata/kandydatkę o złożenie</w:t>
      </w:r>
      <w:r w:rsidR="005D0D33">
        <w:rPr>
          <w:rFonts w:ascii="Arial" w:eastAsia="Times New Roman" w:hAnsi="Arial" w:cs="Arial"/>
          <w:color w:val="040C28"/>
        </w:rPr>
        <w:t xml:space="preserve"> </w:t>
      </w:r>
      <w:r w:rsidRPr="005D0D33">
        <w:rPr>
          <w:rFonts w:ascii="Arial" w:hAnsi="Arial" w:cs="Arial"/>
        </w:rPr>
        <w:t>oświadczenia o niekaralności oraz o toczących się postępowaniach przygotowawczych</w:t>
      </w:r>
      <w:r w:rsidR="005D0D33">
        <w:rPr>
          <w:rFonts w:ascii="Arial" w:hAnsi="Arial" w:cs="Arial"/>
        </w:rPr>
        <w:t xml:space="preserve"> </w:t>
      </w:r>
      <w:r w:rsidRPr="005D0D33">
        <w:rPr>
          <w:rFonts w:ascii="Arial" w:hAnsi="Arial" w:cs="Arial"/>
        </w:rPr>
        <w:t xml:space="preserve">sądowych i dyscyplinarnych. </w:t>
      </w:r>
    </w:p>
    <w:p w14:paraId="16280776" w14:textId="77777777" w:rsidR="001A0ADB" w:rsidRPr="001A0ADB" w:rsidRDefault="00291C9D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  <w:color w:val="040C28"/>
        </w:rPr>
      </w:pPr>
      <w:r>
        <w:rPr>
          <w:rFonts w:ascii="Arial" w:eastAsia="Times New Roman" w:hAnsi="Arial" w:cs="Arial"/>
          <w:color w:val="040C28"/>
        </w:rPr>
        <w:t>Jeże</w:t>
      </w:r>
      <w:r w:rsidR="00D91E88">
        <w:rPr>
          <w:rFonts w:ascii="Arial" w:eastAsia="Times New Roman" w:hAnsi="Arial" w:cs="Arial"/>
          <w:color w:val="040C28"/>
        </w:rPr>
        <w:t xml:space="preserve">li </w:t>
      </w:r>
      <w:r w:rsidR="009A01E6" w:rsidRPr="00D91E88">
        <w:rPr>
          <w:rFonts w:ascii="Arial" w:hAnsi="Arial" w:cs="Arial"/>
        </w:rPr>
        <w:t>kandydat</w:t>
      </w:r>
      <w:r w:rsidR="00D96E14">
        <w:rPr>
          <w:rFonts w:ascii="Arial" w:hAnsi="Arial" w:cs="Arial"/>
        </w:rPr>
        <w:t>/kandydatka</w:t>
      </w:r>
      <w:r w:rsidR="009A01E6" w:rsidRPr="00D91E88">
        <w:rPr>
          <w:rFonts w:ascii="Arial" w:hAnsi="Arial" w:cs="Arial"/>
        </w:rPr>
        <w:t xml:space="preserve"> posiada obywatelstwo inne niż polskie wówczas powin</w:t>
      </w:r>
      <w:r w:rsidR="00D91E88">
        <w:rPr>
          <w:rFonts w:ascii="Arial" w:hAnsi="Arial" w:cs="Arial"/>
        </w:rPr>
        <w:t>ien</w:t>
      </w:r>
      <w:r w:rsidR="009A01E6" w:rsidRPr="00D91E88">
        <w:rPr>
          <w:rFonts w:ascii="Arial" w:hAnsi="Arial" w:cs="Arial"/>
        </w:rPr>
        <w:t xml:space="preserve"> przedłożyć</w:t>
      </w:r>
      <w:r w:rsidR="001A0ADB">
        <w:rPr>
          <w:rFonts w:ascii="Arial" w:hAnsi="Arial" w:cs="Arial"/>
        </w:rPr>
        <w:t>:</w:t>
      </w:r>
    </w:p>
    <w:p w14:paraId="0D941ACA" w14:textId="06939648" w:rsidR="009A01E6" w:rsidRPr="009F546C" w:rsidRDefault="009A01E6" w:rsidP="00B02D51">
      <w:pPr>
        <w:pStyle w:val="Akapitzlist"/>
        <w:numPr>
          <w:ilvl w:val="0"/>
          <w:numId w:val="2"/>
        </w:numPr>
        <w:spacing w:after="60" w:line="288" w:lineRule="auto"/>
        <w:ind w:left="851" w:hanging="425"/>
        <w:contextualSpacing w:val="0"/>
        <w:jc w:val="both"/>
        <w:rPr>
          <w:rFonts w:ascii="Arial" w:eastAsia="Times New Roman" w:hAnsi="Arial" w:cs="Arial"/>
          <w:color w:val="040C28"/>
        </w:rPr>
      </w:pPr>
      <w:r w:rsidRPr="001A0ADB">
        <w:rPr>
          <w:rFonts w:ascii="Arial" w:hAnsi="Arial" w:cs="Arial"/>
        </w:rPr>
        <w:t>informację z rejestru karnego państwa obywatelstwa uzyskiwaną do celów działalności</w:t>
      </w:r>
      <w:r w:rsidR="00D91E88" w:rsidRPr="001A0ADB">
        <w:rPr>
          <w:rFonts w:ascii="Arial" w:eastAsia="Times New Roman" w:hAnsi="Arial" w:cs="Arial"/>
          <w:color w:val="040C28"/>
        </w:rPr>
        <w:t xml:space="preserve"> </w:t>
      </w:r>
      <w:r w:rsidRPr="001A0ADB">
        <w:rPr>
          <w:rFonts w:ascii="Arial" w:hAnsi="Arial" w:cs="Arial"/>
        </w:rPr>
        <w:t xml:space="preserve">zawodowej lub wolontariackiej związanej z kontaktami z dziećmi, bądź informację </w:t>
      </w:r>
      <w:r w:rsidR="001A0ADB">
        <w:rPr>
          <w:rFonts w:ascii="Arial" w:hAnsi="Arial" w:cs="Arial"/>
        </w:rPr>
        <w:br/>
      </w:r>
      <w:r w:rsidRPr="001A0ADB">
        <w:rPr>
          <w:rFonts w:ascii="Arial" w:hAnsi="Arial" w:cs="Arial"/>
        </w:rPr>
        <w:t>z rejestru</w:t>
      </w:r>
      <w:r w:rsidR="00D91E88" w:rsidRPr="001A0ADB">
        <w:rPr>
          <w:rFonts w:ascii="Arial" w:eastAsia="Times New Roman" w:hAnsi="Arial" w:cs="Arial"/>
          <w:color w:val="040C28"/>
        </w:rPr>
        <w:t xml:space="preserve"> </w:t>
      </w:r>
      <w:r w:rsidRPr="001A0ADB">
        <w:rPr>
          <w:rFonts w:ascii="Arial" w:hAnsi="Arial" w:cs="Arial"/>
        </w:rPr>
        <w:t xml:space="preserve">karnego, jeżeli prawo tego państwa nie przewiduje wydawania informacji </w:t>
      </w:r>
      <w:r w:rsidR="009F546C">
        <w:rPr>
          <w:rFonts w:ascii="Arial" w:hAnsi="Arial" w:cs="Arial"/>
        </w:rPr>
        <w:br/>
      </w:r>
      <w:r w:rsidRPr="001A0ADB">
        <w:rPr>
          <w:rFonts w:ascii="Arial" w:hAnsi="Arial" w:cs="Arial"/>
        </w:rPr>
        <w:t>dla ww</w:t>
      </w:r>
      <w:r w:rsidR="00D91E88" w:rsidRPr="001A0ADB">
        <w:rPr>
          <w:rFonts w:ascii="Arial" w:hAnsi="Arial" w:cs="Arial"/>
        </w:rPr>
        <w:t>.</w:t>
      </w:r>
      <w:r w:rsidRPr="001A0ADB">
        <w:rPr>
          <w:rFonts w:ascii="Arial" w:hAnsi="Arial" w:cs="Arial"/>
        </w:rPr>
        <w:t xml:space="preserve"> celów</w:t>
      </w:r>
      <w:r w:rsidR="009F546C">
        <w:rPr>
          <w:rFonts w:ascii="Arial" w:hAnsi="Arial" w:cs="Arial"/>
        </w:rPr>
        <w:t>,</w:t>
      </w:r>
    </w:p>
    <w:p w14:paraId="17FE242A" w14:textId="7D7456C2" w:rsidR="009A01E6" w:rsidRPr="00DC2E65" w:rsidRDefault="00667D67" w:rsidP="00B02D51">
      <w:pPr>
        <w:pStyle w:val="Akapitzlist"/>
        <w:numPr>
          <w:ilvl w:val="0"/>
          <w:numId w:val="2"/>
        </w:numPr>
        <w:spacing w:after="60" w:line="288" w:lineRule="auto"/>
        <w:ind w:left="851" w:hanging="425"/>
        <w:contextualSpacing w:val="0"/>
        <w:jc w:val="both"/>
        <w:rPr>
          <w:rFonts w:ascii="Arial" w:eastAsia="Times New Roman" w:hAnsi="Arial" w:cs="Arial"/>
          <w:color w:val="040C28"/>
        </w:rPr>
      </w:pPr>
      <w:r w:rsidRPr="009F546C">
        <w:rPr>
          <w:rFonts w:ascii="Arial" w:eastAsia="Times New Roman" w:hAnsi="Arial" w:cs="Arial"/>
          <w:color w:val="040C28"/>
        </w:rPr>
        <w:t>oświadczenie o państwie/państwach</w:t>
      </w:r>
      <w:r w:rsidR="001D425B" w:rsidRPr="009F546C">
        <w:rPr>
          <w:rFonts w:ascii="Arial" w:eastAsia="Times New Roman" w:hAnsi="Arial" w:cs="Arial"/>
          <w:color w:val="040C28"/>
        </w:rPr>
        <w:t xml:space="preserve"> </w:t>
      </w:r>
      <w:r w:rsidR="007D6946" w:rsidRPr="009F546C">
        <w:rPr>
          <w:rFonts w:ascii="Arial" w:hAnsi="Arial" w:cs="Arial"/>
        </w:rPr>
        <w:t>zamieszkiwa</w:t>
      </w:r>
      <w:r w:rsidRPr="009F546C">
        <w:rPr>
          <w:rFonts w:ascii="Arial" w:hAnsi="Arial" w:cs="Arial"/>
        </w:rPr>
        <w:t>nia</w:t>
      </w:r>
      <w:r w:rsidR="007D6946" w:rsidRPr="009F546C">
        <w:rPr>
          <w:rFonts w:ascii="Arial" w:hAnsi="Arial" w:cs="Arial"/>
        </w:rPr>
        <w:t xml:space="preserve"> w ciągu</w:t>
      </w:r>
      <w:r w:rsidR="007D6946" w:rsidRPr="009F546C">
        <w:rPr>
          <w:rFonts w:ascii="Arial" w:eastAsia="Times New Roman" w:hAnsi="Arial" w:cs="Arial"/>
          <w:color w:val="040C28"/>
        </w:rPr>
        <w:t xml:space="preserve"> </w:t>
      </w:r>
      <w:r w:rsidR="007D6946" w:rsidRPr="009F546C">
        <w:rPr>
          <w:rFonts w:ascii="Arial" w:hAnsi="Arial" w:cs="Arial"/>
        </w:rPr>
        <w:t xml:space="preserve">ostatnich </w:t>
      </w:r>
      <w:r w:rsidR="007D6946" w:rsidRPr="009F546C">
        <w:rPr>
          <w:rFonts w:ascii="Arial" w:eastAsia="Arial" w:hAnsi="Arial" w:cs="Arial"/>
        </w:rPr>
        <w:t>20</w:t>
      </w:r>
      <w:r w:rsidR="007D6946" w:rsidRPr="009F546C">
        <w:rPr>
          <w:rFonts w:ascii="Arial" w:hAnsi="Arial" w:cs="Arial"/>
        </w:rPr>
        <w:t xml:space="preserve"> lat</w:t>
      </w:r>
      <w:r w:rsidR="00CB5E9B" w:rsidRPr="009F546C">
        <w:rPr>
          <w:rFonts w:ascii="Arial" w:hAnsi="Arial" w:cs="Arial"/>
        </w:rPr>
        <w:t>,</w:t>
      </w:r>
      <w:r w:rsidR="007D6946" w:rsidRPr="009F546C">
        <w:rPr>
          <w:rFonts w:ascii="Arial" w:hAnsi="Arial" w:cs="Arial"/>
        </w:rPr>
        <w:t xml:space="preserve"> innych niż Rzeczypospolita Polska</w:t>
      </w:r>
      <w:r w:rsidR="00D114E7" w:rsidRPr="009F546C">
        <w:rPr>
          <w:rFonts w:ascii="Arial" w:hAnsi="Arial" w:cs="Arial"/>
        </w:rPr>
        <w:t xml:space="preserve"> i </w:t>
      </w:r>
      <w:r w:rsidR="009A01E6" w:rsidRPr="009F546C">
        <w:rPr>
          <w:rFonts w:ascii="Arial" w:hAnsi="Arial" w:cs="Arial"/>
        </w:rPr>
        <w:t>państw</w:t>
      </w:r>
      <w:r w:rsidR="001868F4">
        <w:rPr>
          <w:rFonts w:ascii="Arial" w:hAnsi="Arial" w:cs="Arial"/>
        </w:rPr>
        <w:t>ie</w:t>
      </w:r>
      <w:r w:rsidR="009A01E6" w:rsidRPr="009F546C">
        <w:rPr>
          <w:rFonts w:ascii="Arial" w:hAnsi="Arial" w:cs="Arial"/>
        </w:rPr>
        <w:t xml:space="preserve"> obywatelstwa, złożone pod</w:t>
      </w:r>
      <w:r w:rsidR="00D96E14" w:rsidRPr="009F546C">
        <w:rPr>
          <w:rFonts w:ascii="Arial" w:eastAsia="Times New Roman" w:hAnsi="Arial" w:cs="Arial"/>
          <w:color w:val="040C28"/>
        </w:rPr>
        <w:t xml:space="preserve"> </w:t>
      </w:r>
      <w:r w:rsidR="009A01E6" w:rsidRPr="009F546C">
        <w:rPr>
          <w:rFonts w:ascii="Arial" w:hAnsi="Arial" w:cs="Arial"/>
        </w:rPr>
        <w:t>rygorem odpowiedzialności karnej</w:t>
      </w:r>
      <w:r w:rsidR="00DC2E65">
        <w:rPr>
          <w:rFonts w:ascii="Arial" w:hAnsi="Arial" w:cs="Arial"/>
        </w:rPr>
        <w:t>,</w:t>
      </w:r>
    </w:p>
    <w:p w14:paraId="70E7C8F8" w14:textId="53D2B3BB" w:rsidR="00EC660C" w:rsidRPr="00EC660C" w:rsidRDefault="00B05CB3" w:rsidP="00B02D51">
      <w:pPr>
        <w:pStyle w:val="Akapitzlist"/>
        <w:numPr>
          <w:ilvl w:val="0"/>
          <w:numId w:val="2"/>
        </w:numPr>
        <w:spacing w:after="60" w:line="288" w:lineRule="auto"/>
        <w:ind w:left="851" w:hanging="425"/>
        <w:contextualSpacing w:val="0"/>
        <w:jc w:val="both"/>
        <w:rPr>
          <w:rFonts w:ascii="Arial" w:eastAsia="Times New Roman" w:hAnsi="Arial" w:cs="Arial"/>
          <w:color w:val="040C28"/>
        </w:rPr>
      </w:pPr>
      <w:r>
        <w:rPr>
          <w:rFonts w:ascii="Arial" w:hAnsi="Arial" w:cs="Arial"/>
        </w:rPr>
        <w:t>j</w:t>
      </w:r>
      <w:r w:rsidR="00DC2E65" w:rsidRPr="00786AD4">
        <w:rPr>
          <w:rFonts w:ascii="Arial" w:hAnsi="Arial" w:cs="Arial"/>
        </w:rPr>
        <w:t xml:space="preserve">eżeli prawo państwa, z którego ma być przedłożona informacja o niekaralności </w:t>
      </w:r>
      <w:r w:rsidR="00211590">
        <w:rPr>
          <w:rFonts w:ascii="Arial" w:hAnsi="Arial" w:cs="Arial"/>
        </w:rPr>
        <w:br/>
      </w:r>
      <w:r w:rsidR="00DC2E65" w:rsidRPr="00786AD4">
        <w:rPr>
          <w:rFonts w:ascii="Arial" w:hAnsi="Arial" w:cs="Arial"/>
        </w:rPr>
        <w:t>nie przewiduje</w:t>
      </w:r>
      <w:r w:rsidR="00786AD4">
        <w:rPr>
          <w:rFonts w:ascii="Arial" w:hAnsi="Arial" w:cs="Arial"/>
        </w:rPr>
        <w:t xml:space="preserve"> </w:t>
      </w:r>
      <w:r w:rsidR="00DC2E65" w:rsidRPr="00786AD4">
        <w:rPr>
          <w:rFonts w:ascii="Arial" w:hAnsi="Arial" w:cs="Arial"/>
        </w:rPr>
        <w:t xml:space="preserve">wydawania takiej informacji lub nie prowadzi rejestru karnego, wówczas kandydat/kandydatka składa pod rygorem odpowiedzialności karnej oświadczenie </w:t>
      </w:r>
      <w:r w:rsidR="00211590">
        <w:rPr>
          <w:rFonts w:ascii="Arial" w:hAnsi="Arial" w:cs="Arial"/>
        </w:rPr>
        <w:br/>
      </w:r>
      <w:r w:rsidR="00DC2E65" w:rsidRPr="00786AD4">
        <w:rPr>
          <w:rFonts w:ascii="Arial" w:hAnsi="Arial" w:cs="Arial"/>
        </w:rPr>
        <w:t>o tym fakcie wraz</w:t>
      </w:r>
      <w:r w:rsidR="00786AD4">
        <w:rPr>
          <w:rFonts w:ascii="Arial" w:hAnsi="Arial" w:cs="Arial"/>
        </w:rPr>
        <w:t xml:space="preserve"> </w:t>
      </w:r>
      <w:r w:rsidR="00DC2E65" w:rsidRPr="00786AD4">
        <w:rPr>
          <w:rFonts w:ascii="Arial" w:hAnsi="Arial" w:cs="Arial"/>
        </w:rPr>
        <w:t>z oświadczeniem, że nie była prawomocnie skazana w tym państwie za czyny zabronione</w:t>
      </w:r>
      <w:r w:rsidR="00786AD4">
        <w:rPr>
          <w:rFonts w:ascii="Arial" w:hAnsi="Arial" w:cs="Arial"/>
        </w:rPr>
        <w:t xml:space="preserve"> </w:t>
      </w:r>
      <w:r w:rsidR="00DC2E65" w:rsidRPr="00786AD4">
        <w:rPr>
          <w:rFonts w:ascii="Arial" w:hAnsi="Arial" w:cs="Arial"/>
        </w:rPr>
        <w:t>odpowiadające przestępstwom określonym w rozdziale XIX i XXV Kodeksu karnego,</w:t>
      </w:r>
      <w:r w:rsidR="00786AD4">
        <w:rPr>
          <w:rFonts w:ascii="Arial" w:hAnsi="Arial" w:cs="Arial"/>
        </w:rPr>
        <w:t xml:space="preserve"> </w:t>
      </w:r>
      <w:r w:rsidR="00DC2E65" w:rsidRPr="00786AD4">
        <w:rPr>
          <w:rFonts w:ascii="Arial" w:hAnsi="Arial" w:cs="Arial"/>
        </w:rPr>
        <w:t xml:space="preserve">w art. </w:t>
      </w:r>
      <w:r w:rsidR="00786AD4">
        <w:rPr>
          <w:rFonts w:ascii="Arial" w:eastAsia="Arial" w:hAnsi="Arial" w:cs="Arial"/>
        </w:rPr>
        <w:t>189</w:t>
      </w:r>
      <w:r w:rsidR="00DC2E65" w:rsidRPr="00786AD4">
        <w:rPr>
          <w:rFonts w:ascii="Arial" w:hAnsi="Arial" w:cs="Arial"/>
        </w:rPr>
        <w:t xml:space="preserve">a i art. </w:t>
      </w:r>
      <w:r w:rsidR="00786AD4">
        <w:rPr>
          <w:rFonts w:ascii="Arial" w:eastAsia="Arial" w:hAnsi="Arial" w:cs="Arial"/>
        </w:rPr>
        <w:t>207</w:t>
      </w:r>
      <w:r w:rsidR="00DC2E65" w:rsidRPr="00786AD4">
        <w:rPr>
          <w:rFonts w:ascii="Arial" w:hAnsi="Arial" w:cs="Arial"/>
        </w:rPr>
        <w:t xml:space="preserve"> Kodeksu karnego oraz w ustawie z dnia </w:t>
      </w:r>
      <w:r w:rsidR="00211590">
        <w:rPr>
          <w:rFonts w:ascii="Arial" w:hAnsi="Arial" w:cs="Arial"/>
        </w:rPr>
        <w:br/>
      </w:r>
      <w:r w:rsidR="00786AD4">
        <w:rPr>
          <w:rFonts w:ascii="Arial" w:eastAsia="Arial" w:hAnsi="Arial" w:cs="Arial"/>
        </w:rPr>
        <w:t>29</w:t>
      </w:r>
      <w:r w:rsidR="00DC2E65" w:rsidRPr="00786AD4">
        <w:rPr>
          <w:rFonts w:ascii="Arial" w:hAnsi="Arial" w:cs="Arial"/>
        </w:rPr>
        <w:t xml:space="preserve"> lipca</w:t>
      </w:r>
      <w:r w:rsidR="00786AD4">
        <w:rPr>
          <w:rFonts w:ascii="Arial" w:hAnsi="Arial" w:cs="Arial"/>
        </w:rPr>
        <w:t xml:space="preserve"> 2005</w:t>
      </w:r>
      <w:r w:rsidR="00DC2E65" w:rsidRPr="00786AD4">
        <w:rPr>
          <w:rFonts w:ascii="Arial" w:hAnsi="Arial" w:cs="Arial"/>
        </w:rPr>
        <w:t xml:space="preserve"> r. o przeciwdziałaniu</w:t>
      </w:r>
      <w:r w:rsidR="00786AD4">
        <w:rPr>
          <w:rFonts w:ascii="Arial" w:hAnsi="Arial" w:cs="Arial"/>
        </w:rPr>
        <w:t xml:space="preserve"> </w:t>
      </w:r>
      <w:r w:rsidR="00DC2E65" w:rsidRPr="00786AD4">
        <w:rPr>
          <w:rFonts w:ascii="Arial" w:hAnsi="Arial" w:cs="Arial"/>
        </w:rPr>
        <w:t xml:space="preserve">narkomanii oraz nie wydano wobec niej innego </w:t>
      </w:r>
      <w:r w:rsidR="00DC2E65" w:rsidRPr="00786AD4">
        <w:rPr>
          <w:rFonts w:ascii="Arial" w:hAnsi="Arial" w:cs="Arial"/>
        </w:rPr>
        <w:lastRenderedPageBreak/>
        <w:t>orzeczenia, w którym stwierdzono,</w:t>
      </w:r>
      <w:r w:rsidR="00D503B5">
        <w:rPr>
          <w:rFonts w:ascii="Arial" w:hAnsi="Arial" w:cs="Arial"/>
        </w:rPr>
        <w:t xml:space="preserve"> </w:t>
      </w:r>
      <w:r w:rsidR="00D503B5" w:rsidRPr="00D503B5">
        <w:rPr>
          <w:rFonts w:ascii="Arial" w:hAnsi="Arial" w:cs="Arial"/>
        </w:rPr>
        <w:t xml:space="preserve">iż dopuściła się takich czynów zabronionych, </w:t>
      </w:r>
      <w:r w:rsidR="00211590">
        <w:rPr>
          <w:rFonts w:ascii="Arial" w:hAnsi="Arial" w:cs="Arial"/>
        </w:rPr>
        <w:br/>
      </w:r>
      <w:r w:rsidR="00D503B5" w:rsidRPr="00D503B5">
        <w:rPr>
          <w:rFonts w:ascii="Arial" w:hAnsi="Arial" w:cs="Arial"/>
        </w:rPr>
        <w:t>oraz że nie ma obowiązku wynikającego</w:t>
      </w:r>
      <w:r w:rsidR="00D503B5">
        <w:rPr>
          <w:rFonts w:ascii="Arial" w:hAnsi="Arial" w:cs="Arial"/>
        </w:rPr>
        <w:t xml:space="preserve"> </w:t>
      </w:r>
      <w:r w:rsidR="00D503B5" w:rsidRPr="00D503B5">
        <w:rPr>
          <w:rFonts w:ascii="Arial" w:hAnsi="Arial" w:cs="Arial"/>
        </w:rPr>
        <w:t>z orzeczenia sądu, innego uprawnionego organu lub ustawy, stosowania się do zakazu</w:t>
      </w:r>
      <w:r w:rsidR="00D503B5">
        <w:rPr>
          <w:rFonts w:ascii="Arial" w:hAnsi="Arial" w:cs="Arial"/>
        </w:rPr>
        <w:t xml:space="preserve"> </w:t>
      </w:r>
      <w:r w:rsidR="00D503B5" w:rsidRPr="00D503B5">
        <w:rPr>
          <w:rFonts w:ascii="Arial" w:hAnsi="Arial" w:cs="Arial"/>
        </w:rPr>
        <w:t>zajmowania wszelkich lub określonych stanowisk, wykonywania wszelkich lub określonych</w:t>
      </w:r>
      <w:r w:rsidR="00D503B5">
        <w:rPr>
          <w:rFonts w:ascii="Arial" w:hAnsi="Arial" w:cs="Arial"/>
        </w:rPr>
        <w:t xml:space="preserve"> </w:t>
      </w:r>
      <w:r w:rsidR="00D503B5" w:rsidRPr="00D503B5">
        <w:rPr>
          <w:rFonts w:ascii="Arial" w:hAnsi="Arial" w:cs="Arial"/>
        </w:rPr>
        <w:t>zawodów albo działalności, związanych z wychowaniem, edukacją, wypoczynkiem, leczeniem,</w:t>
      </w:r>
      <w:r w:rsidR="00114EB4">
        <w:rPr>
          <w:rFonts w:ascii="Arial" w:hAnsi="Arial" w:cs="Arial"/>
        </w:rPr>
        <w:t xml:space="preserve"> </w:t>
      </w:r>
      <w:r w:rsidR="00D503B5" w:rsidRPr="00114EB4">
        <w:rPr>
          <w:rFonts w:ascii="Arial" w:hAnsi="Arial" w:cs="Arial"/>
        </w:rPr>
        <w:t>świadczeniem porad psychologicznych, rozwojem duchowym, uprawianiem sportu</w:t>
      </w:r>
      <w:r w:rsidR="00114EB4">
        <w:rPr>
          <w:rFonts w:ascii="Arial" w:hAnsi="Arial" w:cs="Arial"/>
        </w:rPr>
        <w:t xml:space="preserve"> </w:t>
      </w:r>
      <w:r w:rsidR="00D503B5" w:rsidRPr="00114EB4">
        <w:rPr>
          <w:rFonts w:ascii="Arial" w:hAnsi="Arial" w:cs="Arial"/>
        </w:rPr>
        <w:t>lub realizacją innych zainteresowań przez małoletnich, lub z opieką nad nimi</w:t>
      </w:r>
      <w:r w:rsidR="00EC660C">
        <w:rPr>
          <w:rFonts w:ascii="Arial" w:hAnsi="Arial" w:cs="Arial"/>
        </w:rPr>
        <w:t>.</w:t>
      </w:r>
    </w:p>
    <w:p w14:paraId="7977B7F1" w14:textId="61D78C88" w:rsidR="00405F9D" w:rsidRPr="00405F9D" w:rsidRDefault="00405F9D" w:rsidP="00B02D51">
      <w:pPr>
        <w:numPr>
          <w:ilvl w:val="0"/>
          <w:numId w:val="1"/>
        </w:numPr>
        <w:spacing w:after="60" w:line="288" w:lineRule="auto"/>
        <w:ind w:left="426" w:hanging="426"/>
        <w:jc w:val="both"/>
        <w:rPr>
          <w:rFonts w:ascii="Arial" w:eastAsia="Times New Roman" w:hAnsi="Arial" w:cs="Arial"/>
        </w:rPr>
      </w:pPr>
      <w:r w:rsidRPr="00405F9D">
        <w:rPr>
          <w:rFonts w:ascii="Arial" w:hAnsi="Arial" w:cs="Arial"/>
        </w:rPr>
        <w:t>Pod oświadczeniami składanymi pod rygorem odpowiedzialności karnej składa się oświadczenie</w:t>
      </w:r>
      <w:r>
        <w:rPr>
          <w:rFonts w:ascii="Arial" w:eastAsia="Times New Roman" w:hAnsi="Arial" w:cs="Arial"/>
        </w:rPr>
        <w:t xml:space="preserve"> </w:t>
      </w:r>
      <w:r w:rsidRPr="00405F9D">
        <w:rPr>
          <w:rFonts w:ascii="Arial" w:hAnsi="Arial" w:cs="Arial"/>
        </w:rPr>
        <w:t xml:space="preserve">o następującej treści: Jestem świadomy/a odpowiedzialności karnej </w:t>
      </w:r>
      <w:r w:rsidR="00D42087">
        <w:rPr>
          <w:rFonts w:ascii="Arial" w:hAnsi="Arial" w:cs="Arial"/>
        </w:rPr>
        <w:br/>
      </w:r>
      <w:r w:rsidRPr="00405F9D">
        <w:rPr>
          <w:rFonts w:ascii="Arial" w:hAnsi="Arial" w:cs="Arial"/>
        </w:rPr>
        <w:t>za złożenie</w:t>
      </w:r>
      <w:r>
        <w:rPr>
          <w:rFonts w:ascii="Arial" w:eastAsia="Times New Roman" w:hAnsi="Arial" w:cs="Arial"/>
        </w:rPr>
        <w:t xml:space="preserve"> </w:t>
      </w:r>
      <w:r w:rsidRPr="00405F9D">
        <w:rPr>
          <w:rFonts w:ascii="Arial" w:hAnsi="Arial" w:cs="Arial"/>
        </w:rPr>
        <w:t xml:space="preserve">fałszywego oświadczenia. Oświadczenie to zastępuje pouczenie organu </w:t>
      </w:r>
      <w:r w:rsidR="00D42087">
        <w:rPr>
          <w:rFonts w:ascii="Arial" w:hAnsi="Arial" w:cs="Arial"/>
        </w:rPr>
        <w:br/>
      </w:r>
      <w:r w:rsidRPr="00405F9D">
        <w:rPr>
          <w:rFonts w:ascii="Arial" w:hAnsi="Arial" w:cs="Arial"/>
        </w:rPr>
        <w:t>o odpowiedzialności</w:t>
      </w:r>
      <w:r w:rsidR="00D42087">
        <w:rPr>
          <w:rFonts w:ascii="Arial" w:hAnsi="Arial" w:cs="Arial"/>
        </w:rPr>
        <w:t xml:space="preserve"> </w:t>
      </w:r>
      <w:r w:rsidRPr="00405F9D">
        <w:rPr>
          <w:rFonts w:ascii="Arial" w:hAnsi="Arial" w:cs="Arial"/>
        </w:rPr>
        <w:t>karnej za złożenie fałszywego oświadczenia.</w:t>
      </w:r>
    </w:p>
    <w:p w14:paraId="4B89BEF7" w14:textId="77777777" w:rsidR="001B1AD4" w:rsidRPr="00011F86" w:rsidRDefault="001B1AD4" w:rsidP="00011F86">
      <w:pPr>
        <w:jc w:val="both"/>
        <w:rPr>
          <w:rFonts w:ascii="Arial" w:hAnsi="Arial" w:cs="Arial"/>
          <w:b/>
          <w:sz w:val="24"/>
          <w:szCs w:val="24"/>
        </w:rPr>
      </w:pPr>
    </w:p>
    <w:sectPr w:rsidR="001B1AD4" w:rsidRPr="00011F86" w:rsidSect="00CE200A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14F6"/>
    <w:multiLevelType w:val="hybridMultilevel"/>
    <w:tmpl w:val="BAF499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8A17BF"/>
    <w:multiLevelType w:val="multilevel"/>
    <w:tmpl w:val="56022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D43CD7"/>
    <w:multiLevelType w:val="hybridMultilevel"/>
    <w:tmpl w:val="9D20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05A6"/>
    <w:multiLevelType w:val="hybridMultilevel"/>
    <w:tmpl w:val="BAF499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B7"/>
    <w:rsid w:val="00011F86"/>
    <w:rsid w:val="00033469"/>
    <w:rsid w:val="00070BBF"/>
    <w:rsid w:val="0010330F"/>
    <w:rsid w:val="00114EB4"/>
    <w:rsid w:val="001868F4"/>
    <w:rsid w:val="00197AF9"/>
    <w:rsid w:val="001A0ADB"/>
    <w:rsid w:val="001A426F"/>
    <w:rsid w:val="001B1AD4"/>
    <w:rsid w:val="001D425B"/>
    <w:rsid w:val="001E4A1C"/>
    <w:rsid w:val="00211590"/>
    <w:rsid w:val="00214BDA"/>
    <w:rsid w:val="00235AFD"/>
    <w:rsid w:val="002450CC"/>
    <w:rsid w:val="002817CA"/>
    <w:rsid w:val="00291C9D"/>
    <w:rsid w:val="002B57F0"/>
    <w:rsid w:val="002C12BC"/>
    <w:rsid w:val="002C787F"/>
    <w:rsid w:val="003F4DB7"/>
    <w:rsid w:val="00405F9D"/>
    <w:rsid w:val="004C5AF8"/>
    <w:rsid w:val="00500EC5"/>
    <w:rsid w:val="00583D23"/>
    <w:rsid w:val="005D0D33"/>
    <w:rsid w:val="00667D67"/>
    <w:rsid w:val="00675DA5"/>
    <w:rsid w:val="006E5F5D"/>
    <w:rsid w:val="00786AD4"/>
    <w:rsid w:val="007D6946"/>
    <w:rsid w:val="008478C7"/>
    <w:rsid w:val="00876582"/>
    <w:rsid w:val="00877B83"/>
    <w:rsid w:val="0094042C"/>
    <w:rsid w:val="009711FB"/>
    <w:rsid w:val="00994E53"/>
    <w:rsid w:val="009A01E6"/>
    <w:rsid w:val="009B2F51"/>
    <w:rsid w:val="009E40EA"/>
    <w:rsid w:val="009F546C"/>
    <w:rsid w:val="00AD476C"/>
    <w:rsid w:val="00B02D51"/>
    <w:rsid w:val="00B05CB3"/>
    <w:rsid w:val="00B55454"/>
    <w:rsid w:val="00BC270D"/>
    <w:rsid w:val="00CB5E9B"/>
    <w:rsid w:val="00CE200A"/>
    <w:rsid w:val="00D105A8"/>
    <w:rsid w:val="00D114E7"/>
    <w:rsid w:val="00D42087"/>
    <w:rsid w:val="00D503B5"/>
    <w:rsid w:val="00D76F86"/>
    <w:rsid w:val="00D91E88"/>
    <w:rsid w:val="00D96E14"/>
    <w:rsid w:val="00DC2E65"/>
    <w:rsid w:val="00E05DC6"/>
    <w:rsid w:val="00E42216"/>
    <w:rsid w:val="00E67421"/>
    <w:rsid w:val="00EA625A"/>
    <w:rsid w:val="00EC660C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B5C1"/>
  <w15:chartTrackingRefBased/>
  <w15:docId w15:val="{47AE1092-0653-4079-B774-D1770EE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2BC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30</dc:creator>
  <cp:keywords/>
  <dc:description/>
  <cp:lastModifiedBy>Przedszkole Miejskie nr 30</cp:lastModifiedBy>
  <cp:revision>15</cp:revision>
  <dcterms:created xsi:type="dcterms:W3CDTF">2024-08-21T13:10:00Z</dcterms:created>
  <dcterms:modified xsi:type="dcterms:W3CDTF">2024-08-26T11:34:00Z</dcterms:modified>
</cp:coreProperties>
</file>