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664" w:rsidRDefault="00141664" w:rsidP="00AF6EF6">
      <w:pPr>
        <w:jc w:val="center"/>
        <w:rPr>
          <w:b/>
          <w:sz w:val="24"/>
          <w:szCs w:val="24"/>
        </w:rPr>
      </w:pPr>
    </w:p>
    <w:p w:rsidR="00141664" w:rsidRDefault="00141664" w:rsidP="00AF6EF6">
      <w:pPr>
        <w:jc w:val="center"/>
        <w:rPr>
          <w:b/>
          <w:sz w:val="24"/>
          <w:szCs w:val="24"/>
        </w:rPr>
      </w:pPr>
    </w:p>
    <w:p w:rsidR="00141664" w:rsidRDefault="00141664" w:rsidP="00AF6EF6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3946A7" w:rsidRPr="00AF6EF6" w:rsidRDefault="001320A4" w:rsidP="00AF6EF6">
      <w:pPr>
        <w:jc w:val="center"/>
        <w:rPr>
          <w:b/>
          <w:sz w:val="24"/>
          <w:szCs w:val="24"/>
        </w:rPr>
      </w:pPr>
      <w:r w:rsidRPr="00AF6EF6">
        <w:rPr>
          <w:b/>
          <w:sz w:val="24"/>
          <w:szCs w:val="24"/>
        </w:rPr>
        <w:t>Projekt „</w:t>
      </w:r>
      <w:r w:rsidR="00BF50B8">
        <w:rPr>
          <w:b/>
          <w:sz w:val="24"/>
          <w:szCs w:val="24"/>
        </w:rPr>
        <w:t>Twórcze</w:t>
      </w:r>
      <w:r w:rsidR="00D13381">
        <w:rPr>
          <w:b/>
          <w:sz w:val="24"/>
          <w:szCs w:val="24"/>
        </w:rPr>
        <w:t xml:space="preserve"> przedszkol</w:t>
      </w:r>
      <w:r w:rsidR="00BF50B8">
        <w:rPr>
          <w:b/>
          <w:sz w:val="24"/>
          <w:szCs w:val="24"/>
        </w:rPr>
        <w:t>aki</w:t>
      </w:r>
      <w:r w:rsidRPr="00AF6EF6">
        <w:rPr>
          <w:b/>
          <w:sz w:val="24"/>
          <w:szCs w:val="24"/>
        </w:rPr>
        <w:t>”</w:t>
      </w:r>
    </w:p>
    <w:p w:rsidR="001320A4" w:rsidRPr="00AF6EF6" w:rsidRDefault="001320A4">
      <w:pPr>
        <w:rPr>
          <w:sz w:val="24"/>
          <w:szCs w:val="24"/>
        </w:rPr>
      </w:pPr>
      <w:r w:rsidRPr="00AF6EF6">
        <w:rPr>
          <w:b/>
          <w:sz w:val="24"/>
          <w:szCs w:val="24"/>
        </w:rPr>
        <w:t>Wartość projektu</w:t>
      </w:r>
      <w:r w:rsidRPr="00AF6EF6">
        <w:rPr>
          <w:sz w:val="24"/>
          <w:szCs w:val="24"/>
        </w:rPr>
        <w:t>: 3</w:t>
      </w:r>
      <w:r w:rsidR="00542774">
        <w:rPr>
          <w:sz w:val="24"/>
          <w:szCs w:val="24"/>
        </w:rPr>
        <w:t>34</w:t>
      </w:r>
      <w:r w:rsidRPr="00AF6EF6">
        <w:rPr>
          <w:sz w:val="24"/>
          <w:szCs w:val="24"/>
        </w:rPr>
        <w:t> 6</w:t>
      </w:r>
      <w:r w:rsidR="00542774">
        <w:rPr>
          <w:sz w:val="24"/>
          <w:szCs w:val="24"/>
        </w:rPr>
        <w:t>46</w:t>
      </w:r>
      <w:r w:rsidRPr="00AF6EF6">
        <w:rPr>
          <w:sz w:val="24"/>
          <w:szCs w:val="24"/>
        </w:rPr>
        <w:t>,</w:t>
      </w:r>
      <w:r w:rsidR="00542774">
        <w:rPr>
          <w:sz w:val="24"/>
          <w:szCs w:val="24"/>
        </w:rPr>
        <w:t>48</w:t>
      </w:r>
      <w:r w:rsidRPr="00AF6EF6">
        <w:rPr>
          <w:sz w:val="24"/>
          <w:szCs w:val="24"/>
        </w:rPr>
        <w:t xml:space="preserve"> zł</w:t>
      </w:r>
    </w:p>
    <w:p w:rsidR="001320A4" w:rsidRPr="00AF6EF6" w:rsidRDefault="001320A4">
      <w:pPr>
        <w:rPr>
          <w:sz w:val="24"/>
          <w:szCs w:val="24"/>
        </w:rPr>
      </w:pPr>
      <w:r w:rsidRPr="00AF6EF6">
        <w:rPr>
          <w:b/>
          <w:sz w:val="24"/>
          <w:szCs w:val="24"/>
        </w:rPr>
        <w:t>Dofinansowanie</w:t>
      </w:r>
      <w:r w:rsidRPr="00AF6EF6">
        <w:rPr>
          <w:sz w:val="24"/>
          <w:szCs w:val="24"/>
        </w:rPr>
        <w:t>: 28</w:t>
      </w:r>
      <w:r w:rsidR="00542774">
        <w:rPr>
          <w:sz w:val="24"/>
          <w:szCs w:val="24"/>
        </w:rPr>
        <w:t>4</w:t>
      </w:r>
      <w:r w:rsidRPr="00AF6EF6">
        <w:rPr>
          <w:sz w:val="24"/>
          <w:szCs w:val="24"/>
        </w:rPr>
        <w:t> </w:t>
      </w:r>
      <w:r w:rsidR="00542774">
        <w:rPr>
          <w:sz w:val="24"/>
          <w:szCs w:val="24"/>
        </w:rPr>
        <w:t>449</w:t>
      </w:r>
      <w:r w:rsidRPr="00AF6EF6">
        <w:rPr>
          <w:sz w:val="24"/>
          <w:szCs w:val="24"/>
        </w:rPr>
        <w:t>,</w:t>
      </w:r>
      <w:r w:rsidR="00542774">
        <w:rPr>
          <w:sz w:val="24"/>
          <w:szCs w:val="24"/>
        </w:rPr>
        <w:t>50</w:t>
      </w:r>
      <w:r w:rsidRPr="00AF6EF6">
        <w:rPr>
          <w:sz w:val="24"/>
          <w:szCs w:val="24"/>
        </w:rPr>
        <w:t xml:space="preserve"> zł</w:t>
      </w:r>
    </w:p>
    <w:p w:rsidR="001320A4" w:rsidRDefault="001320A4">
      <w:pPr>
        <w:rPr>
          <w:sz w:val="24"/>
          <w:szCs w:val="24"/>
        </w:rPr>
      </w:pPr>
      <w:r w:rsidRPr="00AF6EF6">
        <w:rPr>
          <w:b/>
          <w:sz w:val="24"/>
          <w:szCs w:val="24"/>
        </w:rPr>
        <w:t>Wkład własny</w:t>
      </w:r>
      <w:r w:rsidRPr="00AF6EF6">
        <w:rPr>
          <w:sz w:val="24"/>
          <w:szCs w:val="24"/>
        </w:rPr>
        <w:t xml:space="preserve">: </w:t>
      </w:r>
      <w:r w:rsidR="00542774">
        <w:rPr>
          <w:sz w:val="24"/>
          <w:szCs w:val="24"/>
        </w:rPr>
        <w:t>50</w:t>
      </w:r>
      <w:r w:rsidRPr="00AF6EF6">
        <w:rPr>
          <w:sz w:val="24"/>
          <w:szCs w:val="24"/>
        </w:rPr>
        <w:t> </w:t>
      </w:r>
      <w:r w:rsidR="00542774">
        <w:rPr>
          <w:sz w:val="24"/>
          <w:szCs w:val="24"/>
        </w:rPr>
        <w:t>196</w:t>
      </w:r>
      <w:r w:rsidRPr="00AF6EF6">
        <w:rPr>
          <w:sz w:val="24"/>
          <w:szCs w:val="24"/>
        </w:rPr>
        <w:t>,</w:t>
      </w:r>
      <w:r w:rsidR="00542774">
        <w:rPr>
          <w:sz w:val="24"/>
          <w:szCs w:val="24"/>
        </w:rPr>
        <w:t>98</w:t>
      </w:r>
      <w:r w:rsidRPr="00AF6EF6">
        <w:rPr>
          <w:sz w:val="24"/>
          <w:szCs w:val="24"/>
        </w:rPr>
        <w:t xml:space="preserve"> zł</w:t>
      </w:r>
    </w:p>
    <w:p w:rsidR="00AF6EF6" w:rsidRPr="00AF6EF6" w:rsidRDefault="00AF6EF6">
      <w:pPr>
        <w:rPr>
          <w:sz w:val="24"/>
          <w:szCs w:val="24"/>
        </w:rPr>
      </w:pPr>
      <w:r w:rsidRPr="00AF6EF6">
        <w:rPr>
          <w:b/>
          <w:sz w:val="24"/>
          <w:szCs w:val="24"/>
        </w:rPr>
        <w:t>Okres realizacji:</w:t>
      </w:r>
      <w:r>
        <w:rPr>
          <w:sz w:val="24"/>
          <w:szCs w:val="24"/>
        </w:rPr>
        <w:t xml:space="preserve"> 01.0</w:t>
      </w:r>
      <w:r w:rsidR="00542774">
        <w:rPr>
          <w:sz w:val="24"/>
          <w:szCs w:val="24"/>
        </w:rPr>
        <w:t>9</w:t>
      </w:r>
      <w:r>
        <w:rPr>
          <w:sz w:val="24"/>
          <w:szCs w:val="24"/>
        </w:rPr>
        <w:t>.201</w:t>
      </w:r>
      <w:r w:rsidR="00542774">
        <w:rPr>
          <w:sz w:val="24"/>
          <w:szCs w:val="24"/>
        </w:rPr>
        <w:t>8</w:t>
      </w:r>
      <w:r>
        <w:rPr>
          <w:sz w:val="24"/>
          <w:szCs w:val="24"/>
        </w:rPr>
        <w:t xml:space="preserve"> r. – 31.</w:t>
      </w:r>
      <w:r w:rsidR="00542774">
        <w:rPr>
          <w:sz w:val="24"/>
          <w:szCs w:val="24"/>
        </w:rPr>
        <w:t>08</w:t>
      </w:r>
      <w:r>
        <w:rPr>
          <w:sz w:val="24"/>
          <w:szCs w:val="24"/>
        </w:rPr>
        <w:t>.2019 r.</w:t>
      </w:r>
    </w:p>
    <w:p w:rsidR="001320A4" w:rsidRPr="00AF6EF6" w:rsidRDefault="001320A4">
      <w:pPr>
        <w:rPr>
          <w:sz w:val="24"/>
          <w:szCs w:val="24"/>
        </w:rPr>
      </w:pPr>
    </w:p>
    <w:p w:rsidR="001320A4" w:rsidRPr="00AF6EF6" w:rsidRDefault="001320A4" w:rsidP="00AF6EF6">
      <w:pPr>
        <w:jc w:val="both"/>
        <w:rPr>
          <w:sz w:val="24"/>
          <w:szCs w:val="24"/>
        </w:rPr>
      </w:pPr>
      <w:r w:rsidRPr="00F93EE7">
        <w:rPr>
          <w:b/>
          <w:sz w:val="24"/>
          <w:szCs w:val="24"/>
        </w:rPr>
        <w:t>Główny cel:</w:t>
      </w:r>
      <w:r w:rsidRPr="00AF6EF6">
        <w:rPr>
          <w:sz w:val="24"/>
          <w:szCs w:val="24"/>
        </w:rPr>
        <w:t xml:space="preserve">  utworzenie </w:t>
      </w:r>
      <w:r w:rsidR="00542774">
        <w:rPr>
          <w:sz w:val="24"/>
          <w:szCs w:val="24"/>
        </w:rPr>
        <w:t>50 nowych miejsc wychowania przedszkolnego</w:t>
      </w:r>
      <w:r w:rsidRPr="00AF6EF6">
        <w:rPr>
          <w:sz w:val="24"/>
          <w:szCs w:val="24"/>
        </w:rPr>
        <w:t xml:space="preserve"> Przedszkolu Miejskim nr 30 przy ul. Taczaka 1a</w:t>
      </w:r>
      <w:r w:rsidR="00542774">
        <w:rPr>
          <w:sz w:val="24"/>
          <w:szCs w:val="24"/>
        </w:rPr>
        <w:t xml:space="preserve"> w roku szkolnym 2018/2019 dla dzieci z Gorzowa Wlkp. nieuczestniczących dotychczas w edukacji przedszkolnej. Objęcie 170 dzieci dodatkowymi zajęciami w formie warsztatów teatralnych w celu wzmocnienia kompetencji społecznych.</w:t>
      </w:r>
    </w:p>
    <w:p w:rsidR="001320A4" w:rsidRDefault="001320A4" w:rsidP="00AF6EF6">
      <w:pPr>
        <w:jc w:val="both"/>
        <w:rPr>
          <w:sz w:val="24"/>
          <w:szCs w:val="24"/>
        </w:rPr>
      </w:pPr>
      <w:r w:rsidRPr="00AF6EF6">
        <w:rPr>
          <w:sz w:val="24"/>
          <w:szCs w:val="24"/>
        </w:rPr>
        <w:t>Projektem objętych będzie</w:t>
      </w:r>
      <w:r w:rsidR="00542774">
        <w:rPr>
          <w:sz w:val="24"/>
          <w:szCs w:val="24"/>
        </w:rPr>
        <w:t xml:space="preserve"> również </w:t>
      </w:r>
      <w:r w:rsidRPr="00AF6EF6">
        <w:rPr>
          <w:sz w:val="24"/>
          <w:szCs w:val="24"/>
        </w:rPr>
        <w:t xml:space="preserve"> </w:t>
      </w:r>
      <w:r w:rsidR="00542774">
        <w:rPr>
          <w:sz w:val="24"/>
          <w:szCs w:val="24"/>
        </w:rPr>
        <w:t>10</w:t>
      </w:r>
      <w:r w:rsidRPr="00AF6EF6">
        <w:rPr>
          <w:sz w:val="24"/>
          <w:szCs w:val="24"/>
        </w:rPr>
        <w:t xml:space="preserve"> </w:t>
      </w:r>
      <w:r w:rsidR="00F93EE7">
        <w:rPr>
          <w:sz w:val="24"/>
          <w:szCs w:val="24"/>
        </w:rPr>
        <w:t>n</w:t>
      </w:r>
      <w:r w:rsidRPr="00AF6EF6">
        <w:rPr>
          <w:sz w:val="24"/>
          <w:szCs w:val="24"/>
        </w:rPr>
        <w:t xml:space="preserve">auczycieli, którzy zostaną przeszkoleni w zakresie </w:t>
      </w:r>
      <w:r w:rsidR="00542774">
        <w:rPr>
          <w:sz w:val="24"/>
          <w:szCs w:val="24"/>
        </w:rPr>
        <w:t>wykorzystania nowoczesnych pomocy</w:t>
      </w:r>
      <w:r w:rsidR="00F93EE7">
        <w:rPr>
          <w:sz w:val="24"/>
          <w:szCs w:val="24"/>
        </w:rPr>
        <w:t>,</w:t>
      </w:r>
      <w:r w:rsidR="00542774">
        <w:rPr>
          <w:sz w:val="24"/>
          <w:szCs w:val="24"/>
        </w:rPr>
        <w:t xml:space="preserve"> takich jak tablica interaktywna i dywan interaktywny</w:t>
      </w:r>
      <w:r w:rsidR="00F93EE7">
        <w:rPr>
          <w:sz w:val="24"/>
          <w:szCs w:val="24"/>
        </w:rPr>
        <w:t>,</w:t>
      </w:r>
      <w:r w:rsidR="00542774">
        <w:rPr>
          <w:sz w:val="24"/>
          <w:szCs w:val="24"/>
        </w:rPr>
        <w:t xml:space="preserve"> w procesie dydaktycznym.</w:t>
      </w:r>
    </w:p>
    <w:p w:rsidR="00F93EE7" w:rsidRDefault="00F93EE7" w:rsidP="00AF6EF6">
      <w:pPr>
        <w:jc w:val="both"/>
        <w:rPr>
          <w:sz w:val="24"/>
          <w:szCs w:val="24"/>
        </w:rPr>
      </w:pPr>
    </w:p>
    <w:p w:rsidR="00F93EE7" w:rsidRPr="00F93EE7" w:rsidRDefault="00F93EE7" w:rsidP="00F93E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współfinansowany </w:t>
      </w:r>
      <w:r w:rsidRPr="00F93EE7">
        <w:rPr>
          <w:sz w:val="24"/>
          <w:szCs w:val="24"/>
        </w:rPr>
        <w:t>w ramach Regionalnego Programu Operacyjnego Lubuskie 2020; Oś 8. Nowoczesna Edukacja, Działanie 8.1, Poddziałanie 8.1.1 Poprawa dostępności i jakości edukacji przedszkolnej – projekty realizowane poza formułą ZIT.</w:t>
      </w:r>
    </w:p>
    <w:p w:rsidR="00F93EE7" w:rsidRPr="00AF6EF6" w:rsidRDefault="00F93EE7" w:rsidP="00AF6EF6">
      <w:pPr>
        <w:jc w:val="both"/>
        <w:rPr>
          <w:sz w:val="24"/>
          <w:szCs w:val="24"/>
        </w:rPr>
      </w:pPr>
    </w:p>
    <w:sectPr w:rsidR="00F93EE7" w:rsidRPr="00AF6E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F8B" w:rsidRDefault="00D85F8B" w:rsidP="00141664">
      <w:pPr>
        <w:spacing w:after="0" w:line="240" w:lineRule="auto"/>
      </w:pPr>
      <w:r>
        <w:separator/>
      </w:r>
    </w:p>
  </w:endnote>
  <w:endnote w:type="continuationSeparator" w:id="0">
    <w:p w:rsidR="00D85F8B" w:rsidRDefault="00D85F8B" w:rsidP="0014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F8B" w:rsidRDefault="00D85F8B" w:rsidP="00141664">
      <w:pPr>
        <w:spacing w:after="0" w:line="240" w:lineRule="auto"/>
      </w:pPr>
      <w:r>
        <w:separator/>
      </w:r>
    </w:p>
  </w:footnote>
  <w:footnote w:type="continuationSeparator" w:id="0">
    <w:p w:rsidR="00D85F8B" w:rsidRDefault="00D85F8B" w:rsidP="0014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664" w:rsidRDefault="00141664">
    <w:pPr>
      <w:pStyle w:val="Nagwek"/>
    </w:pPr>
    <w:r w:rsidRPr="00141664">
      <w:rPr>
        <w:rFonts w:ascii="Calibri" w:eastAsia="Calibri" w:hAnsi="Calibri" w:cs="Times New Roman"/>
        <w:noProof/>
      </w:rPr>
      <w:drawing>
        <wp:inline distT="0" distB="0" distL="0" distR="0" wp14:anchorId="2E3CF357" wp14:editId="170DEC27">
          <wp:extent cx="5760720" cy="457049"/>
          <wp:effectExtent l="0" t="0" r="0" b="635"/>
          <wp:docPr id="1" name="Obraz 1" descr="unijne_listow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jne_listown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A4"/>
    <w:rsid w:val="001320A4"/>
    <w:rsid w:val="00141664"/>
    <w:rsid w:val="003946A7"/>
    <w:rsid w:val="00542774"/>
    <w:rsid w:val="00AF6EF6"/>
    <w:rsid w:val="00BF50B8"/>
    <w:rsid w:val="00D13381"/>
    <w:rsid w:val="00D85F8B"/>
    <w:rsid w:val="00F9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7D46"/>
  <w15:chartTrackingRefBased/>
  <w15:docId w15:val="{E5E9B6AA-6354-467D-B125-3D970B33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1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664"/>
  </w:style>
  <w:style w:type="paragraph" w:styleId="Stopka">
    <w:name w:val="footer"/>
    <w:basedOn w:val="Normalny"/>
    <w:link w:val="StopkaZnak"/>
    <w:uiPriority w:val="99"/>
    <w:unhideWhenUsed/>
    <w:rsid w:val="00141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Łabuza [UM Gorzów Wlkp.]</dc:creator>
  <cp:keywords/>
  <dc:description/>
  <cp:lastModifiedBy>Magdalena Łabuza [UM Gorzów Wlkp.]</cp:lastModifiedBy>
  <cp:revision>4</cp:revision>
  <dcterms:created xsi:type="dcterms:W3CDTF">2019-02-04T07:29:00Z</dcterms:created>
  <dcterms:modified xsi:type="dcterms:W3CDTF">2019-02-04T07:45:00Z</dcterms:modified>
</cp:coreProperties>
</file>